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114D5B" w:rsidRDefault="0061612D" w:rsidP="00114D5B"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1D248E">
        <w:rPr>
          <w:rFonts w:hint="eastAsia"/>
        </w:rPr>
        <w:t>河海学工〔</w:t>
      </w:r>
      <w:r w:rsidR="001D248E">
        <w:rPr>
          <w:rFonts w:hint="eastAsia"/>
        </w:rPr>
        <w:t>2021</w:t>
      </w:r>
      <w:r w:rsidR="001D248E">
        <w:rPr>
          <w:rFonts w:hint="eastAsia"/>
        </w:rPr>
        <w:t>〕</w:t>
      </w:r>
      <w:r w:rsidR="001D248E">
        <w:rPr>
          <w:rFonts w:hint="eastAsia"/>
        </w:rPr>
        <w:t xml:space="preserve">97 </w:t>
      </w:r>
      <w:r w:rsidR="001D248E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1D248E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关于做好河海大学</w:t>
      </w:r>
      <w:r>
        <w:rPr>
          <w:rFonts w:ascii="方正小标宋简体" w:eastAsia="方正小标宋简体" w:hAnsi="宋体"/>
          <w:sz w:val="44"/>
          <w:szCs w:val="32"/>
        </w:rPr>
        <w:t>2020-2021学年本科生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赵振超奖学金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评选工作的通知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114D5B" w:rsidRDefault="00114D5B">
      <w:pPr>
        <w:spacing w:line="560" w:lineRule="exact"/>
        <w:rPr>
          <w:rFonts w:ascii="仿宋_GB2312"/>
          <w:szCs w:val="32"/>
        </w:rPr>
      </w:pPr>
      <w:bookmarkStart w:id="4" w:name="send_to"/>
      <w:bookmarkEnd w:id="4"/>
      <w:r>
        <w:rPr>
          <w:rFonts w:ascii="仿宋_GB2312" w:hint="eastAsia"/>
          <w:szCs w:val="32"/>
        </w:rPr>
        <w:t>各学院：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为做好河海大学2020-2021学年本科生“赵振超奖学金”评选工作, 现将有关事项具体通知如下：</w:t>
      </w:r>
    </w:p>
    <w:p w:rsidR="00114D5B" w:rsidRDefault="00114D5B" w:rsidP="001B34EE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一、评定对象</w:t>
      </w:r>
    </w:p>
    <w:p w:rsidR="00114D5B" w:rsidRDefault="00114D5B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本奖学金评定范围为：能源与电气学院、理学院、商学院（南京）、外国语学院在校全日制品学兼优的大二及以上本科学生。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黑体" w:eastAsia="黑体" w:hAnsi="黑体" w:hint="eastAsia"/>
          <w:szCs w:val="32"/>
        </w:rPr>
        <w:t>二、评选条件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奖学金本科生候选人必须具备以下条件：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1.热爱社会主义祖国，拥护中国共产党，有正确坚定的政治信念。</w:t>
      </w:r>
    </w:p>
    <w:p w:rsidR="00114D5B" w:rsidRDefault="00114D5B" w:rsidP="001B34EE">
      <w:pPr>
        <w:spacing w:line="560" w:lineRule="exact"/>
        <w:ind w:left="1"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2.思想积极向上，有良好的道德修养，诚实守信，遵守国家的法律法规和学校的规章制度，</w:t>
      </w:r>
      <w:r>
        <w:rPr>
          <w:rFonts w:ascii="仿宋" w:eastAsia="仿宋" w:hAnsi="仿宋" w:cs="仿宋" w:hint="eastAsia"/>
          <w:szCs w:val="32"/>
        </w:rPr>
        <w:t>在现学历阶段未受过纪律处分。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3.热爱所学专业，学习勤奋刻苦，无不及格成绩。大二及以上本科生需经过贫困生认定并在评选年度内绩点达到3.8及以上，通过英语四六级者优先考虑。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4.积极参加班级和院校组织的集体活动及有益的社会工作，综合素质良好，在德、智、体、美、劳方面全面发展，</w:t>
      </w:r>
      <w:r>
        <w:rPr>
          <w:rFonts w:ascii="仿宋" w:eastAsia="仿宋" w:hAnsi="仿宋" w:cs="仿宋" w:hint="eastAsia"/>
          <w:szCs w:val="32"/>
        </w:rPr>
        <w:t>第二课堂成绩阶段性合格。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5.诚实守信，具有良好的道德品质；自强不息，积极上进，生活俭朴。</w:t>
      </w:r>
    </w:p>
    <w:p w:rsidR="00114D5B" w:rsidRDefault="00114D5B" w:rsidP="001B34EE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三、奖金金额及名额分配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1.奖励标准：一等奖学金每年3000元/人，二等奖学金每年2000元/人，总计每年50000元/年。</w:t>
      </w:r>
    </w:p>
    <w:p w:rsidR="00114D5B" w:rsidRDefault="00114D5B" w:rsidP="001B34EE">
      <w:pPr>
        <w:spacing w:line="560" w:lineRule="exact"/>
        <w:ind w:firstLineChars="150" w:firstLine="47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2.奖励名额：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040"/>
        <w:gridCol w:w="2190"/>
        <w:gridCol w:w="1744"/>
      </w:tblGrid>
      <w:tr w:rsidR="00114D5B">
        <w:trPr>
          <w:jc w:val="center"/>
        </w:trPr>
        <w:tc>
          <w:tcPr>
            <w:tcW w:w="2555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学院</w:t>
            </w:r>
          </w:p>
        </w:tc>
        <w:tc>
          <w:tcPr>
            <w:tcW w:w="204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一等奖学金</w:t>
            </w:r>
          </w:p>
        </w:tc>
        <w:tc>
          <w:tcPr>
            <w:tcW w:w="219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二等奖学金</w:t>
            </w:r>
          </w:p>
        </w:tc>
        <w:tc>
          <w:tcPr>
            <w:tcW w:w="1744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合计人数</w:t>
            </w:r>
          </w:p>
        </w:tc>
      </w:tr>
      <w:tr w:rsidR="00114D5B">
        <w:trPr>
          <w:jc w:val="center"/>
        </w:trPr>
        <w:tc>
          <w:tcPr>
            <w:tcW w:w="2555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能源与电气学院</w:t>
            </w:r>
          </w:p>
        </w:tc>
        <w:tc>
          <w:tcPr>
            <w:tcW w:w="204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1人</w:t>
            </w:r>
          </w:p>
        </w:tc>
        <w:tc>
          <w:tcPr>
            <w:tcW w:w="219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2人</w:t>
            </w:r>
          </w:p>
        </w:tc>
        <w:tc>
          <w:tcPr>
            <w:tcW w:w="1744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3人</w:t>
            </w:r>
          </w:p>
        </w:tc>
      </w:tr>
      <w:tr w:rsidR="00114D5B">
        <w:trPr>
          <w:jc w:val="center"/>
        </w:trPr>
        <w:tc>
          <w:tcPr>
            <w:tcW w:w="2555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理学院</w:t>
            </w:r>
          </w:p>
        </w:tc>
        <w:tc>
          <w:tcPr>
            <w:tcW w:w="204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6人</w:t>
            </w:r>
          </w:p>
        </w:tc>
        <w:tc>
          <w:tcPr>
            <w:tcW w:w="219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4人</w:t>
            </w:r>
          </w:p>
        </w:tc>
        <w:tc>
          <w:tcPr>
            <w:tcW w:w="1744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10人</w:t>
            </w:r>
          </w:p>
        </w:tc>
      </w:tr>
      <w:tr w:rsidR="00114D5B">
        <w:trPr>
          <w:jc w:val="center"/>
        </w:trPr>
        <w:tc>
          <w:tcPr>
            <w:tcW w:w="2555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商学院（南京）</w:t>
            </w:r>
          </w:p>
        </w:tc>
        <w:tc>
          <w:tcPr>
            <w:tcW w:w="204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2人</w:t>
            </w:r>
          </w:p>
        </w:tc>
        <w:tc>
          <w:tcPr>
            <w:tcW w:w="219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2人</w:t>
            </w:r>
          </w:p>
        </w:tc>
        <w:tc>
          <w:tcPr>
            <w:tcW w:w="1744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4人</w:t>
            </w:r>
          </w:p>
        </w:tc>
      </w:tr>
      <w:tr w:rsidR="00114D5B">
        <w:trPr>
          <w:jc w:val="center"/>
        </w:trPr>
        <w:tc>
          <w:tcPr>
            <w:tcW w:w="2555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外国语学院</w:t>
            </w:r>
          </w:p>
        </w:tc>
        <w:tc>
          <w:tcPr>
            <w:tcW w:w="204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1人</w:t>
            </w:r>
          </w:p>
        </w:tc>
        <w:tc>
          <w:tcPr>
            <w:tcW w:w="219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2人</w:t>
            </w:r>
          </w:p>
        </w:tc>
        <w:tc>
          <w:tcPr>
            <w:tcW w:w="1744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3人</w:t>
            </w:r>
          </w:p>
        </w:tc>
      </w:tr>
      <w:tr w:rsidR="00114D5B">
        <w:trPr>
          <w:jc w:val="center"/>
        </w:trPr>
        <w:tc>
          <w:tcPr>
            <w:tcW w:w="2555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合计人数</w:t>
            </w:r>
          </w:p>
        </w:tc>
        <w:tc>
          <w:tcPr>
            <w:tcW w:w="204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10人</w:t>
            </w:r>
          </w:p>
        </w:tc>
        <w:tc>
          <w:tcPr>
            <w:tcW w:w="2190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10人</w:t>
            </w:r>
          </w:p>
        </w:tc>
        <w:tc>
          <w:tcPr>
            <w:tcW w:w="1744" w:type="dxa"/>
          </w:tcPr>
          <w:p w:rsidR="00114D5B" w:rsidRDefault="00114D5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20人</w:t>
            </w:r>
          </w:p>
        </w:tc>
      </w:tr>
    </w:tbl>
    <w:p w:rsidR="00114D5B" w:rsidRDefault="00114D5B" w:rsidP="001B34EE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</w:p>
    <w:p w:rsidR="00114D5B" w:rsidRDefault="00114D5B" w:rsidP="001B34EE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</w:t>
      </w:r>
      <w:r>
        <w:rPr>
          <w:rFonts w:ascii="黑体" w:eastAsia="黑体" w:hAnsi="黑体" w:cs="黑体" w:hint="eastAsia"/>
          <w:bCs/>
          <w:szCs w:val="32"/>
        </w:rPr>
        <w:t>其他事宜</w:t>
      </w:r>
    </w:p>
    <w:p w:rsidR="00114D5B" w:rsidRPr="00D34A9C" w:rsidRDefault="00114D5B" w:rsidP="001B34EE">
      <w:pPr>
        <w:spacing w:line="560" w:lineRule="exact"/>
        <w:ind w:firstLineChars="200" w:firstLine="632"/>
        <w:rPr>
          <w:rFonts w:ascii="仿宋" w:eastAsia="仿宋" w:hAnsi="仿宋" w:cs="仿宋"/>
          <w:szCs w:val="32"/>
        </w:rPr>
      </w:pPr>
      <w:r w:rsidRPr="00D34A9C">
        <w:rPr>
          <w:rFonts w:ascii="仿宋_GB2312"/>
          <w:szCs w:val="32"/>
        </w:rPr>
        <w:t>1.</w:t>
      </w:r>
      <w:r w:rsidRPr="00D34A9C">
        <w:rPr>
          <w:rFonts w:ascii="仿宋_GB2312" w:hint="eastAsia"/>
          <w:szCs w:val="32"/>
        </w:rPr>
        <w:t>请各有关学院根据评定细则，成立评定小组，对申请的学生进行初评，按分配名额评出候选人，并将候选人名单及推荐材料在学院内公示三个工作日。</w:t>
      </w:r>
    </w:p>
    <w:p w:rsidR="00114D5B" w:rsidRPr="00D34A9C" w:rsidRDefault="00114D5B" w:rsidP="001B34EE">
      <w:pPr>
        <w:spacing w:line="560" w:lineRule="exact"/>
        <w:ind w:firstLineChars="200" w:firstLine="632"/>
        <w:rPr>
          <w:rFonts w:ascii="仿宋" w:eastAsia="仿宋" w:hAnsi="仿宋" w:cs="仿宋"/>
          <w:szCs w:val="32"/>
        </w:rPr>
      </w:pPr>
      <w:r w:rsidRPr="00D34A9C">
        <w:rPr>
          <w:rFonts w:ascii="仿宋" w:eastAsia="仿宋" w:hAnsi="仿宋" w:cs="仿宋"/>
          <w:szCs w:val="32"/>
        </w:rPr>
        <w:t>2.</w:t>
      </w:r>
      <w:r w:rsidRPr="00D34A9C">
        <w:rPr>
          <w:rFonts w:ascii="仿宋" w:eastAsia="仿宋" w:hAnsi="仿宋" w:cs="仿宋" w:hint="eastAsia"/>
          <w:szCs w:val="32"/>
        </w:rPr>
        <w:t>各学院于</w:t>
      </w:r>
      <w:r w:rsidRPr="00D34A9C">
        <w:rPr>
          <w:rFonts w:ascii="仿宋" w:eastAsia="仿宋" w:hAnsi="仿宋" w:cs="仿宋"/>
          <w:szCs w:val="32"/>
        </w:rPr>
        <w:t>12</w:t>
      </w:r>
      <w:r w:rsidRPr="00D34A9C">
        <w:rPr>
          <w:rFonts w:ascii="仿宋" w:eastAsia="仿宋" w:hAnsi="仿宋" w:cs="仿宋" w:hint="eastAsia"/>
          <w:szCs w:val="32"/>
        </w:rPr>
        <w:t>月</w:t>
      </w:r>
      <w:r w:rsidRPr="00D34A9C">
        <w:rPr>
          <w:rFonts w:ascii="仿宋" w:eastAsia="仿宋" w:hAnsi="仿宋" w:cs="仿宋"/>
          <w:szCs w:val="32"/>
        </w:rPr>
        <w:t>9</w:t>
      </w:r>
      <w:r w:rsidRPr="00D34A9C">
        <w:rPr>
          <w:rFonts w:ascii="仿宋" w:eastAsia="仿宋" w:hAnsi="仿宋" w:cs="仿宋" w:hint="eastAsia"/>
          <w:szCs w:val="32"/>
        </w:rPr>
        <w:t>日下午</w:t>
      </w:r>
      <w:r w:rsidRPr="00D34A9C">
        <w:rPr>
          <w:rFonts w:ascii="仿宋" w:eastAsia="仿宋" w:hAnsi="仿宋" w:cs="仿宋"/>
          <w:szCs w:val="32"/>
        </w:rPr>
        <w:t>16:00</w:t>
      </w:r>
      <w:r w:rsidRPr="00D34A9C">
        <w:rPr>
          <w:rFonts w:ascii="仿宋" w:eastAsia="仿宋" w:hAnsi="仿宋" w:cs="仿宋" w:hint="eastAsia"/>
          <w:szCs w:val="32"/>
        </w:rPr>
        <w:t>前将评定结果纸质版交至江宁校区行政楼</w:t>
      </w:r>
      <w:r w:rsidRPr="00D34A9C">
        <w:rPr>
          <w:rFonts w:ascii="仿宋" w:eastAsia="仿宋" w:hAnsi="仿宋" w:cs="仿宋"/>
          <w:szCs w:val="32"/>
        </w:rPr>
        <w:t>C201</w:t>
      </w:r>
      <w:r w:rsidRPr="00D34A9C">
        <w:rPr>
          <w:rFonts w:ascii="仿宋" w:eastAsia="仿宋" w:hAnsi="仿宋" w:cs="仿宋" w:hint="eastAsia"/>
          <w:szCs w:val="32"/>
        </w:rPr>
        <w:t>（学生事务大厅</w:t>
      </w:r>
      <w:r w:rsidRPr="00D34A9C">
        <w:rPr>
          <w:rFonts w:ascii="仿宋" w:eastAsia="仿宋" w:hAnsi="仿宋" w:cs="仿宋"/>
          <w:szCs w:val="32"/>
        </w:rPr>
        <w:t>2</w:t>
      </w:r>
      <w:r w:rsidRPr="00D34A9C">
        <w:rPr>
          <w:rFonts w:ascii="仿宋" w:eastAsia="仿宋" w:hAnsi="仿宋" w:cs="仿宋" w:hint="eastAsia"/>
          <w:szCs w:val="32"/>
        </w:rPr>
        <w:t>号窗口），电子版发至邮箱</w:t>
      </w:r>
      <w:r w:rsidRPr="00D34A9C">
        <w:rPr>
          <w:rFonts w:ascii="仿宋" w:eastAsia="仿宋" w:hAnsi="仿宋" w:cs="仿宋"/>
          <w:szCs w:val="32"/>
        </w:rPr>
        <w:t>xsswglk@hhu.edu.cn</w:t>
      </w:r>
      <w:r w:rsidRPr="00D34A9C">
        <w:rPr>
          <w:rFonts w:ascii="仿宋" w:eastAsia="仿宋" w:hAnsi="仿宋" w:cs="仿宋" w:hint="eastAsia"/>
          <w:szCs w:val="32"/>
        </w:rPr>
        <w:t>。逾期未报送者视为放弃。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" w:eastAsia="仿宋" w:hAnsi="仿宋" w:cs="仿宋"/>
          <w:szCs w:val="32"/>
        </w:rPr>
      </w:pPr>
      <w:r w:rsidRPr="00D34A9C">
        <w:rPr>
          <w:rFonts w:ascii="仿宋_GB2312"/>
          <w:szCs w:val="32"/>
        </w:rPr>
        <w:t>3.</w:t>
      </w:r>
      <w:r w:rsidRPr="00D34A9C">
        <w:rPr>
          <w:rFonts w:hint="eastAsia"/>
        </w:rPr>
        <w:t>上报的材料包</w:t>
      </w:r>
      <w:r>
        <w:rPr>
          <w:rFonts w:hint="eastAsia"/>
        </w:rPr>
        <w:t>括：</w:t>
      </w:r>
      <w:r>
        <w:rPr>
          <w:rFonts w:ascii="仿宋_GB2312" w:hint="eastAsia"/>
          <w:szCs w:val="32"/>
        </w:rPr>
        <w:t>《“赵振超奖学金”学院评选情况汇报》（附件1）、《“赵振超奖学金”申请表》（附件2）、《“赵振超奖学金”学院推荐汇总表》（附件3）及学生学年成绩单（须教学秘书签字）、获奖励表彰、证书等有关材料的复印件以及2000字申报材料纸质版；《“赵振超奖学金”学院推荐汇总表》电子版</w:t>
      </w:r>
      <w:r>
        <w:rPr>
          <w:rFonts w:ascii="仿宋" w:eastAsia="仿宋" w:hAnsi="仿宋" w:cs="仿宋" w:hint="eastAsia"/>
          <w:szCs w:val="32"/>
        </w:rPr>
        <w:t>。</w:t>
      </w: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114D5B" w:rsidRDefault="00114D5B" w:rsidP="001B34EE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附件：1.“赵振超奖学金”学院评选情况汇报</w:t>
      </w:r>
    </w:p>
    <w:p w:rsidR="00114D5B" w:rsidRDefault="00114D5B" w:rsidP="001B34EE">
      <w:pPr>
        <w:spacing w:line="560" w:lineRule="exact"/>
        <w:ind w:firstLineChars="500" w:firstLine="1579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2.“赵振超奖学金”申请表</w:t>
      </w:r>
    </w:p>
    <w:p w:rsidR="00114D5B" w:rsidRDefault="00114D5B" w:rsidP="003278D2">
      <w:pPr>
        <w:spacing w:line="560" w:lineRule="exact"/>
        <w:ind w:firstLineChars="493" w:firstLine="155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3.“赵振超奖学金”学院推荐汇总表</w:t>
      </w:r>
    </w:p>
    <w:p w:rsidR="00114D5B" w:rsidRDefault="00114D5B">
      <w:pPr>
        <w:spacing w:line="560" w:lineRule="exact"/>
        <w:rPr>
          <w:rFonts w:ascii="仿宋_GB2312"/>
          <w:szCs w:val="32"/>
        </w:rPr>
      </w:pPr>
    </w:p>
    <w:p w:rsidR="00114D5B" w:rsidRDefault="00114D5B">
      <w:pPr>
        <w:spacing w:line="560" w:lineRule="exact"/>
        <w:ind w:right="782"/>
        <w:rPr>
          <w:rFonts w:ascii="仿宋_GB2312"/>
          <w:szCs w:val="32"/>
        </w:rPr>
      </w:pPr>
    </w:p>
    <w:p w:rsidR="00114D5B" w:rsidRDefault="00114D5B" w:rsidP="00114D5B">
      <w:pPr>
        <w:spacing w:line="560" w:lineRule="exact"/>
        <w:ind w:leftChars="-89" w:right="339" w:hangingChars="89" w:hanging="281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学生工作处</w:t>
      </w:r>
    </w:p>
    <w:p w:rsidR="00114D5B" w:rsidRDefault="00114D5B" w:rsidP="001B34EE">
      <w:pPr>
        <w:spacing w:line="560" w:lineRule="exact"/>
        <w:ind w:firstLineChars="150" w:firstLine="474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2021年11月26日</w:t>
      </w:r>
    </w:p>
    <w:p w:rsidR="00114D5B" w:rsidRDefault="00114D5B">
      <w:pPr>
        <w:spacing w:line="560" w:lineRule="exact"/>
        <w:rPr>
          <w:rFonts w:ascii="仿宋_GB2312"/>
          <w:szCs w:val="32"/>
        </w:rPr>
      </w:pPr>
    </w:p>
    <w:p w:rsidR="00114D5B" w:rsidRDefault="00114D5B">
      <w:pPr>
        <w:spacing w:line="560" w:lineRule="exact"/>
        <w:rPr>
          <w:rFonts w:ascii="仿宋_GB2312"/>
          <w:szCs w:val="32"/>
        </w:rPr>
      </w:pPr>
    </w:p>
    <w:p w:rsidR="00114D5B" w:rsidRDefault="00114D5B">
      <w:pPr>
        <w:tabs>
          <w:tab w:val="left" w:pos="6317"/>
        </w:tabs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hint="eastAsia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附件1</w:t>
      </w:r>
    </w:p>
    <w:p w:rsidR="00114D5B" w:rsidRDefault="00114D5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“赵振超奖学金”学院评选情况汇报</w:t>
      </w:r>
    </w:p>
    <w:p w:rsidR="00114D5B" w:rsidRDefault="00114D5B">
      <w:pPr>
        <w:spacing w:line="360" w:lineRule="auto"/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（示例）</w:t>
      </w:r>
    </w:p>
    <w:p w:rsidR="00114D5B" w:rsidRDefault="00114D5B">
      <w:pPr>
        <w:spacing w:line="5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学生处：</w:t>
      </w:r>
    </w:p>
    <w:p w:rsidR="00114D5B" w:rsidRDefault="00114D5B" w:rsidP="001B34EE">
      <w:pPr>
        <w:spacing w:line="560" w:lineRule="exact"/>
        <w:ind w:firstLineChars="228" w:firstLine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根据《关于做好河海大学2020-2021学年本科生“赵振超奖学金”评选工作的通知》要求，经学生申报、学院审核考评和全院公示，我院拟推荐xxx专业xxx（学号xxx）作为2020-2021学年本科生“赵振超奖学金”候选人，现将评选材料包括：《“赵振超奖学金”申请表》、《“赵振超奖学金”学院推荐汇总表》及申请人相关证明材料复印件上报，请予审核。</w:t>
      </w:r>
    </w:p>
    <w:p w:rsidR="00114D5B" w:rsidRDefault="00114D5B" w:rsidP="001B34EE">
      <w:pPr>
        <w:spacing w:line="560" w:lineRule="exact"/>
        <w:ind w:firstLineChars="228" w:firstLine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评选结果经2021年x月x日至x日期间在全院公示，无任何异议。</w:t>
      </w:r>
    </w:p>
    <w:p w:rsidR="00114D5B" w:rsidRDefault="00114D5B" w:rsidP="001B34EE">
      <w:pPr>
        <w:spacing w:line="560" w:lineRule="exact"/>
        <w:ind w:firstLineChars="228" w:firstLine="720"/>
        <w:rPr>
          <w:rFonts w:ascii="仿宋" w:eastAsia="仿宋" w:hAnsi="仿宋" w:cs="仿宋"/>
        </w:rPr>
      </w:pPr>
    </w:p>
    <w:p w:rsidR="00114D5B" w:rsidRDefault="00114D5B" w:rsidP="001B34EE">
      <w:pPr>
        <w:spacing w:line="560" w:lineRule="exact"/>
        <w:ind w:firstLineChars="228" w:firstLine="720"/>
        <w:rPr>
          <w:rFonts w:ascii="仿宋" w:eastAsia="仿宋" w:hAnsi="仿宋" w:cs="仿宋"/>
        </w:rPr>
      </w:pPr>
    </w:p>
    <w:p w:rsidR="00114D5B" w:rsidRDefault="00114D5B" w:rsidP="001B34EE">
      <w:pPr>
        <w:spacing w:line="560" w:lineRule="exact"/>
        <w:ind w:firstLineChars="1775" w:firstLine="5606"/>
        <w:rPr>
          <w:rFonts w:ascii="仿宋" w:eastAsia="仿宋" w:hAnsi="仿宋" w:cs="仿宋"/>
        </w:rPr>
      </w:pPr>
    </w:p>
    <w:p w:rsidR="00114D5B" w:rsidRDefault="00114D5B" w:rsidP="001B34EE">
      <w:pPr>
        <w:spacing w:line="560" w:lineRule="exact"/>
        <w:ind w:firstLineChars="1312" w:firstLine="414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学院分管领导签字：</w:t>
      </w:r>
    </w:p>
    <w:p w:rsidR="00114D5B" w:rsidRDefault="00114D5B" w:rsidP="001B34EE">
      <w:pPr>
        <w:spacing w:line="560" w:lineRule="exact"/>
        <w:ind w:firstLineChars="1600" w:firstLine="505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(学院盖章)</w:t>
      </w:r>
    </w:p>
    <w:p w:rsidR="00114D5B" w:rsidRDefault="00114D5B" w:rsidP="001B34EE">
      <w:pPr>
        <w:spacing w:line="560" w:lineRule="exact"/>
        <w:ind w:firstLineChars="1706" w:firstLine="5388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报送时间：</w:t>
      </w:r>
    </w:p>
    <w:p w:rsidR="00114D5B" w:rsidRDefault="00114D5B">
      <w:pPr>
        <w:spacing w:line="360" w:lineRule="auto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br w:type="page"/>
      </w:r>
      <w:r>
        <w:rPr>
          <w:rFonts w:ascii="黑体" w:eastAsia="黑体" w:hAnsi="黑体" w:hint="eastAsia"/>
          <w:szCs w:val="32"/>
        </w:rPr>
        <w:lastRenderedPageBreak/>
        <w:t>附件2</w:t>
      </w:r>
    </w:p>
    <w:p w:rsidR="00114D5B" w:rsidRDefault="00114D5B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“赵振超奖学金”申请表</w:t>
      </w:r>
    </w:p>
    <w:p w:rsidR="00114D5B" w:rsidRDefault="00114D5B" w:rsidP="001B34EE">
      <w:pPr>
        <w:ind w:firstLineChars="1100" w:firstLine="2594"/>
        <w:rPr>
          <w:rFonts w:ascii="仿宋_GB2312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 xml:space="preserve">                       </w:t>
      </w:r>
      <w:r>
        <w:rPr>
          <w:rFonts w:ascii="仿宋_GB2312" w:hAnsi="仿宋" w:hint="eastAsia"/>
          <w:sz w:val="24"/>
          <w:u w:val="single"/>
        </w:rPr>
        <w:t xml:space="preserve">        </w:t>
      </w:r>
      <w:r>
        <w:rPr>
          <w:rFonts w:ascii="仿宋_GB2312" w:hAnsi="仿宋" w:hint="eastAsia"/>
          <w:sz w:val="24"/>
        </w:rPr>
        <w:t xml:space="preserve">至 </w:t>
      </w:r>
      <w:r>
        <w:rPr>
          <w:rFonts w:ascii="仿宋_GB2312" w:hAnsi="仿宋" w:hint="eastAsia"/>
          <w:sz w:val="24"/>
          <w:u w:val="single"/>
        </w:rPr>
        <w:t xml:space="preserve">         </w:t>
      </w:r>
      <w:r>
        <w:rPr>
          <w:rFonts w:ascii="仿宋_GB2312" w:hAnsi="仿宋" w:hint="eastAsia"/>
          <w:sz w:val="24"/>
        </w:rPr>
        <w:t>学年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851"/>
        <w:gridCol w:w="708"/>
        <w:gridCol w:w="1560"/>
        <w:gridCol w:w="933"/>
        <w:gridCol w:w="864"/>
      </w:tblGrid>
      <w:tr w:rsidR="00114D5B">
        <w:trPr>
          <w:cantSplit/>
          <w:trHeight w:val="704"/>
        </w:trPr>
        <w:tc>
          <w:tcPr>
            <w:tcW w:w="1242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民族</w:t>
            </w:r>
          </w:p>
        </w:tc>
        <w:tc>
          <w:tcPr>
            <w:tcW w:w="864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114D5B">
        <w:trPr>
          <w:cantSplit/>
          <w:trHeight w:val="595"/>
        </w:trPr>
        <w:tc>
          <w:tcPr>
            <w:tcW w:w="1242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学年绩点</w:t>
            </w:r>
          </w:p>
        </w:tc>
        <w:tc>
          <w:tcPr>
            <w:tcW w:w="1134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专业排名/专业人数</w:t>
            </w:r>
          </w:p>
        </w:tc>
        <w:tc>
          <w:tcPr>
            <w:tcW w:w="1797" w:type="dxa"/>
            <w:gridSpan w:val="2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114D5B">
        <w:trPr>
          <w:cantSplit/>
          <w:trHeight w:val="706"/>
        </w:trPr>
        <w:tc>
          <w:tcPr>
            <w:tcW w:w="1242" w:type="dxa"/>
            <w:vAlign w:val="center"/>
          </w:tcPr>
          <w:p w:rsidR="00114D5B" w:rsidRDefault="00114D5B">
            <w:pPr>
              <w:spacing w:line="240" w:lineRule="atLeas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专业年级</w:t>
            </w:r>
          </w:p>
        </w:tc>
        <w:tc>
          <w:tcPr>
            <w:tcW w:w="7326" w:type="dxa"/>
            <w:gridSpan w:val="7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114D5B">
        <w:trPr>
          <w:cantSplit/>
          <w:trHeight w:val="668"/>
        </w:trPr>
        <w:tc>
          <w:tcPr>
            <w:tcW w:w="1242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申请项目</w:t>
            </w:r>
          </w:p>
        </w:tc>
        <w:tc>
          <w:tcPr>
            <w:tcW w:w="7326" w:type="dxa"/>
            <w:gridSpan w:val="7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□一等奖学金           □二等奖学金  （在申请项目前打√）</w:t>
            </w:r>
          </w:p>
        </w:tc>
      </w:tr>
      <w:tr w:rsidR="00114D5B">
        <w:trPr>
          <w:cantSplit/>
          <w:trHeight w:val="428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14D5B" w:rsidRDefault="00114D5B">
            <w:pPr>
              <w:spacing w:after="8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基本情况及主要表现</w:t>
            </w: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326" w:type="dxa"/>
            <w:gridSpan w:val="7"/>
            <w:tcBorders>
              <w:bottom w:val="single" w:sz="4" w:space="0" w:color="auto"/>
            </w:tcBorders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  月    日   （章）</w:t>
            </w:r>
          </w:p>
        </w:tc>
      </w:tr>
      <w:tr w:rsidR="00114D5B">
        <w:trPr>
          <w:cantSplit/>
          <w:trHeight w:val="1909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14D5B" w:rsidRDefault="00114D5B">
            <w:pPr>
              <w:spacing w:after="8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学院</w:t>
            </w:r>
          </w:p>
          <w:p w:rsidR="00114D5B" w:rsidRDefault="00114D5B">
            <w:pPr>
              <w:spacing w:after="8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推荐</w:t>
            </w:r>
          </w:p>
          <w:p w:rsidR="00114D5B" w:rsidRDefault="00114D5B">
            <w:pPr>
              <w:spacing w:after="8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意见</w:t>
            </w:r>
          </w:p>
        </w:tc>
        <w:tc>
          <w:tcPr>
            <w:tcW w:w="7326" w:type="dxa"/>
            <w:gridSpan w:val="7"/>
            <w:tcBorders>
              <w:bottom w:val="single" w:sz="4" w:space="0" w:color="auto"/>
            </w:tcBorders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wordWrap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负责人签字：　　　　　　　年    月    日   （章）</w:t>
            </w:r>
          </w:p>
        </w:tc>
      </w:tr>
      <w:tr w:rsidR="00114D5B">
        <w:trPr>
          <w:cantSplit/>
          <w:trHeight w:val="1701"/>
        </w:trPr>
        <w:tc>
          <w:tcPr>
            <w:tcW w:w="1242" w:type="dxa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管理</w:t>
            </w: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委员</w:t>
            </w: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会审</w:t>
            </w: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定意</w:t>
            </w: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见</w:t>
            </w:r>
          </w:p>
        </w:tc>
        <w:tc>
          <w:tcPr>
            <w:tcW w:w="7326" w:type="dxa"/>
            <w:gridSpan w:val="7"/>
            <w:vAlign w:val="center"/>
          </w:tcPr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rPr>
                <w:rFonts w:ascii="仿宋_GB2312" w:hAnsi="仿宋"/>
                <w:sz w:val="24"/>
              </w:rPr>
            </w:pPr>
          </w:p>
          <w:p w:rsidR="00114D5B" w:rsidRDefault="00114D5B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  月    日   （章）</w:t>
            </w:r>
          </w:p>
        </w:tc>
      </w:tr>
    </w:tbl>
    <w:p w:rsidR="00114D5B" w:rsidRDefault="00114D5B">
      <w:pPr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注：可附个人申报材料</w:t>
      </w:r>
    </w:p>
    <w:p w:rsidR="00114D5B" w:rsidRDefault="00114D5B">
      <w:pPr>
        <w:rPr>
          <w:rFonts w:ascii="仿宋_GB2312" w:hAnsi="仿宋"/>
          <w:sz w:val="24"/>
        </w:rPr>
        <w:sectPr w:rsidR="00114D5B" w:rsidSect="00D32EE7">
          <w:footerReference w:type="default" r:id="rId6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579" w:charSpace="-849"/>
        </w:sectPr>
      </w:pPr>
    </w:p>
    <w:p w:rsidR="00114D5B" w:rsidRDefault="00114D5B">
      <w:pPr>
        <w:spacing w:line="360" w:lineRule="auto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附件3</w:t>
      </w:r>
    </w:p>
    <w:p w:rsidR="00114D5B" w:rsidRDefault="00114D5B">
      <w:pPr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“赵振超奖学金”学院推荐汇总表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850"/>
        <w:gridCol w:w="1134"/>
        <w:gridCol w:w="1418"/>
        <w:gridCol w:w="1417"/>
        <w:gridCol w:w="567"/>
        <w:gridCol w:w="851"/>
        <w:gridCol w:w="3260"/>
        <w:gridCol w:w="2693"/>
        <w:gridCol w:w="857"/>
      </w:tblGrid>
      <w:tr w:rsidR="00114D5B">
        <w:trPr>
          <w:trHeight w:val="1130"/>
        </w:trPr>
        <w:tc>
          <w:tcPr>
            <w:tcW w:w="392" w:type="dxa"/>
            <w:vAlign w:val="center"/>
          </w:tcPr>
          <w:p w:rsidR="00114D5B" w:rsidRDefault="00114D5B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</w:t>
            </w:r>
          </w:p>
          <w:p w:rsidR="00114D5B" w:rsidRDefault="00114D5B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709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850" w:type="dxa"/>
            <w:vAlign w:val="center"/>
          </w:tcPr>
          <w:p w:rsidR="00114D5B" w:rsidRDefault="00114D5B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114D5B" w:rsidRDefault="00114D5B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专业排名</w:t>
            </w:r>
          </w:p>
          <w:p w:rsidR="00114D5B" w:rsidRDefault="00114D5B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/专业人数</w:t>
            </w:r>
          </w:p>
        </w:tc>
        <w:tc>
          <w:tcPr>
            <w:tcW w:w="56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绩点</w:t>
            </w:r>
          </w:p>
        </w:tc>
        <w:tc>
          <w:tcPr>
            <w:tcW w:w="851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英语等级</w:t>
            </w:r>
          </w:p>
        </w:tc>
        <w:tc>
          <w:tcPr>
            <w:tcW w:w="3260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获奖情况（请按国家级、省级、校级,依时间顺序填写，并写明发文、发奖盖章单位）</w:t>
            </w:r>
          </w:p>
        </w:tc>
        <w:tc>
          <w:tcPr>
            <w:tcW w:w="2693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论文发表/申请专利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(写名第几作者/发明专利号/发明人排序)</w:t>
            </w:r>
          </w:p>
        </w:tc>
        <w:tc>
          <w:tcPr>
            <w:tcW w:w="85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推荐等级</w:t>
            </w:r>
          </w:p>
        </w:tc>
      </w:tr>
      <w:tr w:rsidR="00114D5B">
        <w:tc>
          <w:tcPr>
            <w:tcW w:w="392" w:type="dxa"/>
            <w:vAlign w:val="center"/>
          </w:tcPr>
          <w:p w:rsidR="00114D5B" w:rsidRDefault="00114D5B">
            <w:pPr>
              <w:widowControl/>
              <w:spacing w:line="26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693" w:type="dxa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57" w:type="dxa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4D5B">
        <w:tc>
          <w:tcPr>
            <w:tcW w:w="392" w:type="dxa"/>
            <w:vAlign w:val="center"/>
          </w:tcPr>
          <w:p w:rsidR="00114D5B" w:rsidRDefault="00114D5B">
            <w:pPr>
              <w:widowControl/>
              <w:spacing w:line="26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693" w:type="dxa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57" w:type="dxa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4D5B">
        <w:tc>
          <w:tcPr>
            <w:tcW w:w="392" w:type="dxa"/>
            <w:vAlign w:val="center"/>
          </w:tcPr>
          <w:p w:rsidR="00114D5B" w:rsidRDefault="00114D5B">
            <w:pPr>
              <w:widowControl/>
              <w:spacing w:line="260" w:lineRule="exact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114D5B" w:rsidRDefault="00114D5B">
            <w:pPr>
              <w:widowControl/>
              <w:spacing w:line="260" w:lineRule="exact"/>
              <w:jc w:val="center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3260" w:type="dxa"/>
            <w:vAlign w:val="center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2693" w:type="dxa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</w:rPr>
            </w:pPr>
          </w:p>
        </w:tc>
        <w:tc>
          <w:tcPr>
            <w:tcW w:w="857" w:type="dxa"/>
          </w:tcPr>
          <w:p w:rsidR="00114D5B" w:rsidRDefault="00114D5B">
            <w:pPr>
              <w:widowControl/>
              <w:spacing w:line="260" w:lineRule="exact"/>
              <w:jc w:val="left"/>
              <w:rPr>
                <w:rFonts w:ascii="仿宋_GB2312" w:hAnsi="仿宋" w:cs="宋体"/>
                <w:kern w:val="0"/>
              </w:rPr>
            </w:pPr>
          </w:p>
        </w:tc>
      </w:tr>
    </w:tbl>
    <w:p w:rsidR="00114D5B" w:rsidRDefault="00114D5B" w:rsidP="001B34EE">
      <w:pPr>
        <w:spacing w:beforeLines="30" w:before="173" w:line="240" w:lineRule="atLeast"/>
        <w:ind w:right="119"/>
        <w:rPr>
          <w:rFonts w:ascii="仿宋" w:eastAsia="仿宋" w:hAnsi="仿宋" w:cs="宋体"/>
          <w:sz w:val="28"/>
        </w:rPr>
      </w:pPr>
    </w:p>
    <w:p w:rsidR="00114D5B" w:rsidRDefault="00114D5B">
      <w:pPr>
        <w:spacing w:line="520" w:lineRule="exact"/>
        <w:ind w:right="160"/>
        <w:jc w:val="center"/>
        <w:rPr>
          <w:rFonts w:ascii="仿宋_GB2312" w:hAnsi="仿宋"/>
          <w:sz w:val="24"/>
        </w:rPr>
      </w:pPr>
    </w:p>
    <w:p w:rsidR="00114D5B" w:rsidRDefault="00114D5B">
      <w:pPr>
        <w:spacing w:line="520" w:lineRule="exact"/>
        <w:ind w:right="1120"/>
        <w:jc w:val="right"/>
        <w:rPr>
          <w:rFonts w:ascii="仿宋_GB2312" w:hAnsi="仿宋"/>
          <w:sz w:val="28"/>
        </w:rPr>
      </w:pPr>
      <w:r>
        <w:rPr>
          <w:rFonts w:ascii="仿宋_GB2312" w:hAnsi="仿宋" w:hint="eastAsia"/>
          <w:sz w:val="28"/>
        </w:rPr>
        <w:t>负责人签字：</w:t>
      </w:r>
    </w:p>
    <w:p w:rsidR="00114D5B" w:rsidRDefault="00114D5B">
      <w:pPr>
        <w:spacing w:line="520" w:lineRule="exact"/>
        <w:ind w:right="1120"/>
        <w:jc w:val="right"/>
        <w:rPr>
          <w:rFonts w:ascii="仿宋_GB2312" w:hAnsi="仿宋"/>
          <w:sz w:val="28"/>
        </w:rPr>
      </w:pPr>
      <w:r>
        <w:rPr>
          <w:rFonts w:ascii="仿宋_GB2312" w:hAnsi="仿宋" w:hint="eastAsia"/>
          <w:sz w:val="28"/>
        </w:rPr>
        <w:t>学院盖章：</w:t>
      </w:r>
    </w:p>
    <w:p w:rsidR="00114D5B" w:rsidRDefault="00114D5B">
      <w:pPr>
        <w:spacing w:line="520" w:lineRule="exact"/>
        <w:ind w:right="1120"/>
        <w:jc w:val="right"/>
        <w:rPr>
          <w:rFonts w:ascii="仿宋_GB2312" w:hAnsi="仿宋"/>
          <w:sz w:val="28"/>
          <w:u w:val="single"/>
        </w:rPr>
      </w:pPr>
      <w:r>
        <w:rPr>
          <w:rFonts w:ascii="仿宋_GB2312" w:hAnsi="仿宋" w:hint="eastAsia"/>
          <w:sz w:val="28"/>
        </w:rPr>
        <w:t>日    期：</w:t>
      </w:r>
    </w:p>
    <w:p w:rsidR="00114D5B" w:rsidRDefault="00114D5B" w:rsidP="001B34EE">
      <w:pPr>
        <w:spacing w:beforeLines="30" w:before="173" w:line="240" w:lineRule="atLeast"/>
        <w:ind w:right="119"/>
        <w:jc w:val="right"/>
        <w:rPr>
          <w:rFonts w:cs="宋体"/>
          <w:sz w:val="24"/>
        </w:rPr>
        <w:sectPr w:rsidR="00114D5B" w:rsidSect="00114D5B">
          <w:footerReference w:type="even" r:id="rId7"/>
          <w:footerReference w:type="default" r:id="rId8"/>
          <w:pgSz w:w="16838" w:h="11906" w:orient="landscape"/>
          <w:pgMar w:top="1588" w:right="2098" w:bottom="1474" w:left="1985" w:header="851" w:footer="992" w:gutter="0"/>
          <w:pgNumType w:fmt="numberInDash"/>
          <w:cols w:space="720"/>
          <w:docGrid w:type="linesAndChars" w:linePitch="579" w:charSpace="-849"/>
        </w:sect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  <w:r w:rsidRPr="00114D5B">
        <w:rPr>
          <w:rFonts w:cs="宋体" w:hint="eastAsia"/>
        </w:rPr>
        <w:t>（</w:t>
      </w:r>
      <w:r w:rsidRPr="00114D5B">
        <w:rPr>
          <w:rFonts w:cs="宋体"/>
        </w:rPr>
        <w:t>此页无正文</w:t>
      </w:r>
      <w:r w:rsidRPr="00114D5B">
        <w:rPr>
          <w:rFonts w:cs="宋体" w:hint="eastAsia"/>
        </w:rPr>
        <w:t>）</w:t>
      </w: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114D5B" w:rsidRDefault="00114D5B" w:rsidP="00114D5B">
      <w:pPr>
        <w:spacing w:beforeLines="30" w:before="173" w:line="240" w:lineRule="atLeast"/>
        <w:ind w:right="119" w:firstLineChars="200" w:firstLine="632"/>
        <w:jc w:val="left"/>
        <w:rPr>
          <w:rFonts w:cs="宋体"/>
        </w:rPr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114D5B">
        <w:rPr>
          <w:rFonts w:ascii="仿宋_GB2312" w:hint="eastAsia"/>
          <w:sz w:val="28"/>
          <w:szCs w:val="28"/>
        </w:rPr>
        <w:t>学生工作处                         2021年11月26日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114D5B">
        <w:rPr>
          <w:rFonts w:hint="eastAsia"/>
          <w:sz w:val="28"/>
          <w:szCs w:val="28"/>
        </w:rPr>
        <w:t>沈</w:t>
      </w:r>
      <w:r w:rsidR="00114D5B">
        <w:rPr>
          <w:rFonts w:hint="eastAsia"/>
          <w:sz w:val="28"/>
          <w:szCs w:val="28"/>
        </w:rPr>
        <w:t xml:space="preserve"> </w:t>
      </w:r>
      <w:r w:rsidR="00114D5B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</w:t>
      </w:r>
      <w:r w:rsidR="00114D5B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</w:rPr>
        <w:t>校对：</w:t>
      </w:r>
      <w:bookmarkStart w:id="5" w:name="create_person"/>
      <w:r w:rsidR="001D248E">
        <w:rPr>
          <w:rFonts w:hint="eastAsia"/>
          <w:sz w:val="28"/>
        </w:rPr>
        <w:t>陈智</w:t>
      </w:r>
      <w:bookmarkEnd w:id="5"/>
    </w:p>
    <w:sectPr w:rsidR="0061612D" w:rsidSect="00114D5B"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A3" w:rsidRDefault="00CE74A3">
      <w:r>
        <w:separator/>
      </w:r>
    </w:p>
  </w:endnote>
  <w:endnote w:type="continuationSeparator" w:id="0">
    <w:p w:rsidR="00CE74A3" w:rsidRDefault="00CE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D5B" w:rsidRDefault="00114D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B9B2F" wp14:editId="0CBD4A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4D5B" w:rsidRDefault="00114D5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D248E" w:rsidRPr="001D248E">
                            <w:rPr>
                              <w:noProof/>
                            </w:rPr>
                            <w:t>-</w:t>
                          </w:r>
                          <w:r w:rsidR="001D248E">
                            <w:rPr>
                              <w:noProof/>
                              <w:sz w:val="18"/>
                            </w:rPr>
                            <w:t xml:space="preserve"> 5 -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B9B2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114D5B" w:rsidRDefault="00114D5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D248E" w:rsidRPr="001D248E">
                      <w:rPr>
                        <w:noProof/>
                      </w:rPr>
                      <w:t>-</w:t>
                    </w:r>
                    <w:r w:rsidR="001D248E">
                      <w:rPr>
                        <w:noProof/>
                        <w:sz w:val="18"/>
                      </w:rPr>
                      <w:t xml:space="preserve"> 5 -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1D248E" w:rsidRPr="001D248E">
      <w:rPr>
        <w:rFonts w:ascii="宋体" w:eastAsia="宋体" w:hAnsi="宋体"/>
        <w:noProof/>
        <w:sz w:val="28"/>
        <w:lang w:val="zh-CN"/>
      </w:rPr>
      <w:t>-</w:t>
    </w:r>
    <w:r w:rsidR="001D248E">
      <w:rPr>
        <w:rFonts w:ascii="宋体" w:eastAsia="宋体" w:hAnsi="宋体"/>
        <w:noProof/>
        <w:sz w:val="28"/>
      </w:rPr>
      <w:t xml:space="preserve"> 8 -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1D248E" w:rsidRPr="001D248E">
      <w:rPr>
        <w:rFonts w:ascii="宋体" w:eastAsia="宋体" w:hAnsi="宋体"/>
        <w:noProof/>
        <w:sz w:val="28"/>
        <w:lang w:val="zh-CN"/>
      </w:rPr>
      <w:t>-</w:t>
    </w:r>
    <w:r w:rsidR="001D248E">
      <w:rPr>
        <w:rFonts w:ascii="宋体" w:eastAsia="宋体" w:hAnsi="宋体"/>
        <w:noProof/>
        <w:sz w:val="28"/>
      </w:rPr>
      <w:t xml:space="preserve"> 7 -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A3" w:rsidRDefault="00CE74A3">
      <w:r>
        <w:separator/>
      </w:r>
    </w:p>
  </w:footnote>
  <w:footnote w:type="continuationSeparator" w:id="0">
    <w:p w:rsidR="00CE74A3" w:rsidRDefault="00CE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14D5B"/>
    <w:rsid w:val="001C357C"/>
    <w:rsid w:val="001D248E"/>
    <w:rsid w:val="00247CF3"/>
    <w:rsid w:val="002674F1"/>
    <w:rsid w:val="00272744"/>
    <w:rsid w:val="00280F28"/>
    <w:rsid w:val="002D59C7"/>
    <w:rsid w:val="002E3FE0"/>
    <w:rsid w:val="003278D2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E74A3"/>
    <w:rsid w:val="00CF37C2"/>
    <w:rsid w:val="00D17F7A"/>
    <w:rsid w:val="00D37C06"/>
    <w:rsid w:val="00D47DE9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59D15D3-EBDF-4040-B386-A1DA8B10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>微软中国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2021-11-29T05:40:00Z</dcterms:created>
  <dcterms:modified xsi:type="dcterms:W3CDTF">2021-11-29T05:40:00Z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