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default" w:ascii="Calibri" w:hAnsi="Calibri" w:cs="Calibri"/>
          <w:b w:val="0"/>
          <w:color w:val="auto"/>
          <w:spacing w:val="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hint="eastAsia" w:ascii="方正小标宋简体" w:eastAsia="方正小标宋简体"/>
          <w:color w:val="FF0000"/>
          <w:spacing w:val="90"/>
          <w:sz w:val="82"/>
          <w:szCs w:val="72"/>
        </w:rPr>
        <w:t>河海大学部门文件</w:t>
      </w:r>
    </w:p>
    <w:p>
      <w:pPr>
        <w:tabs>
          <w:tab w:val="left" w:pos="2692"/>
        </w:tabs>
        <w:rPr>
          <w:color w:val="FF0000"/>
          <w:lang/>
        </w:rPr>
      </w:pPr>
    </w:p>
    <w:p>
      <w:pPr>
        <w:jc w:val="center"/>
        <w:rPr>
          <w:rFonts w:hint="eastAsia" w:ascii="仿宋_GB2312" w:hAnsi="仿宋_GB2312" w:eastAsia="仿宋_GB2312" w:cs="仿宋_GB2312"/>
          <w:lang w:eastAsia="zh-CN"/>
        </w:rPr>
      </w:pPr>
      <w:bookmarkStart w:id="0" w:name="list5"/>
      <w:bookmarkEnd w:id="0"/>
      <w:r>
        <w:rPr>
          <w:rFonts w:hint="eastAsia"/>
        </w:rPr>
        <w:t xml:space="preserve"> </w:t>
      </w:r>
      <w:bookmarkStart w:id="1" w:name="string10"/>
      <w:r>
        <w:rPr>
          <w:rFonts w:hint="eastAsia"/>
          <w:lang w:eastAsia="zh-CN"/>
        </w:rPr>
        <w:t>河海学工〔2021〕70号</w:t>
      </w:r>
      <w:bookmarkEnd w:id="1"/>
    </w:p>
    <w:p>
      <w:pPr>
        <w:tabs>
          <w:tab w:val="left" w:pos="2982"/>
        </w:tabs>
      </w:pPr>
      <w:r>
        <w:rPr>
          <w:rFonts w:hint="eastAsia" w:ascii="宋体" w:hAnsi="宋体"/>
          <w:color w:val="FF0000"/>
          <w:sz w:val="44"/>
        </w:rPr>
        <w:t>────────────────────</w:t>
      </w:r>
    </w:p>
    <w:p>
      <w:pPr>
        <w:tabs>
          <w:tab w:val="left" w:pos="2982"/>
        </w:tabs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32"/>
          <w:lang w:eastAsia="zh-CN"/>
        </w:rPr>
      </w:pPr>
      <w:bookmarkStart w:id="2" w:name="subject"/>
      <w:r>
        <w:rPr>
          <w:rFonts w:hint="eastAsia" w:ascii="方正小标宋简体" w:hAnsi="宋体" w:eastAsia="方正小标宋简体"/>
          <w:sz w:val="44"/>
          <w:szCs w:val="32"/>
          <w:lang w:eastAsia="zh-CN"/>
        </w:rPr>
        <w:t>关于公布2021-2022学年“瑞华春雨助学金”获助学生名单的通知</w:t>
      </w:r>
      <w:bookmarkEnd w:id="2"/>
    </w:p>
    <w:p>
      <w:pPr>
        <w:rPr>
          <w:rFonts w:ascii="仿宋_GB2312" w:hAnsi="宋体"/>
          <w:szCs w:val="32"/>
        </w:rPr>
      </w:pPr>
    </w:p>
    <w:p>
      <w:pPr>
        <w:rPr>
          <w:rFonts w:hint="eastAsia" w:ascii="仿宋_GB2312" w:hAnsi="宋体" w:cs="Times New Roman"/>
          <w:szCs w:val="32"/>
          <w:lang w:eastAsia="zh-CN"/>
        </w:rPr>
      </w:pPr>
      <w:bookmarkStart w:id="3" w:name="Content"/>
      <w:bookmarkEnd w:id="3"/>
      <w:r>
        <w:rPr>
          <w:rFonts w:hint="eastAsia" w:ascii="仿宋_GB2312" w:hAnsi="宋体" w:cs="Times New Roman"/>
          <w:szCs w:val="32"/>
          <w:lang w:eastAsia="zh-CN"/>
        </w:rPr>
        <w:t>各学院（部、系）：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cs="Times New Roman"/>
          <w:szCs w:val="32"/>
          <w:lang w:eastAsia="zh-CN"/>
        </w:rPr>
      </w:pPr>
      <w:r>
        <w:rPr>
          <w:rFonts w:hint="eastAsia" w:ascii="仿宋_GB2312" w:hAnsi="宋体" w:cs="Times New Roman"/>
          <w:szCs w:val="32"/>
          <w:lang w:eastAsia="zh-CN"/>
        </w:rPr>
        <w:t>根据《关于做好河海大学2021-2022学年“瑞华春雨助学金”评选工作的通知》（河海学工〔2021〕62号）的文件精神，在个人申报、学院初评、学校复评的基础上，经过评审委员会评审决议，共评选出程功等300名学生作为瑞华春雨助学金获得者，现将获助学生名单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cs="Times New Roman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cs="Times New Roman"/>
          <w:szCs w:val="32"/>
          <w:lang w:eastAsia="zh-CN"/>
        </w:rPr>
      </w:pPr>
      <w:r>
        <w:rPr>
          <w:rFonts w:hint="eastAsia" w:ascii="仿宋_GB2312" w:hAnsi="宋体" w:cs="Times New Roman"/>
          <w:szCs w:val="32"/>
          <w:lang w:eastAsia="zh-CN"/>
        </w:rPr>
        <w:t>附件：2021-2022学年“瑞华春雨助学金”获助学生名单</w:t>
      </w:r>
    </w:p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（</w:t>
      </w:r>
      <w:r>
        <w:rPr>
          <w:rFonts w:hint="eastAsia" w:ascii="仿宋_GB2312"/>
          <w:sz w:val="32"/>
          <w:szCs w:val="32"/>
          <w:lang w:val="en-US" w:eastAsia="zh-CN"/>
        </w:rPr>
        <w:t>此页无正文</w:t>
      </w:r>
      <w:r>
        <w:rPr>
          <w:rFonts w:hint="eastAsia" w:ascii="仿宋_GB2312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cs="Times New Roman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宋体" w:cs="Times New Roman"/>
          <w:szCs w:val="32"/>
          <w:lang w:eastAsia="zh-CN"/>
        </w:rPr>
        <w:t xml:space="preserve">     学生工作处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cs="Times New Roman"/>
          <w:szCs w:val="32"/>
          <w:lang w:eastAsia="zh-CN"/>
        </w:rPr>
      </w:pPr>
      <w:r>
        <w:rPr>
          <w:rFonts w:hint="eastAsia" w:ascii="仿宋_GB2312" w:hAnsi="宋体" w:cs="Times New Roman"/>
          <w:szCs w:val="32"/>
          <w:lang w:eastAsia="zh-CN"/>
        </w:rPr>
        <w:t xml:space="preserve">                                  2021年9月1</w:t>
      </w:r>
      <w:r>
        <w:rPr>
          <w:rFonts w:hint="eastAsia" w:ascii="仿宋_GB2312" w:hAnsi="宋体" w:cs="Times New Roman"/>
          <w:szCs w:val="32"/>
          <w:lang w:val="en-US" w:eastAsia="zh-CN"/>
        </w:rPr>
        <w:t>3</w:t>
      </w:r>
      <w:r>
        <w:rPr>
          <w:rFonts w:hint="eastAsia" w:ascii="仿宋_GB2312" w:hAnsi="宋体" w:cs="Times New Roman"/>
          <w:szCs w:val="32"/>
          <w:lang w:eastAsia="zh-CN"/>
        </w:rPr>
        <w:t>日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ascii="方正小标宋简体" w:eastAsia="方正小标宋简体"/>
          <w:sz w:val="32"/>
          <w:szCs w:val="32"/>
        </w:rPr>
        <w:t>1</w:t>
      </w:r>
      <w:r>
        <w:rPr>
          <w:rFonts w:hint="eastAsia" w:ascii="方正小标宋简体" w:eastAsia="方正小标宋简体"/>
          <w:sz w:val="32"/>
          <w:szCs w:val="32"/>
        </w:rPr>
        <w:t>-202</w:t>
      </w:r>
      <w:r>
        <w:rPr>
          <w:rFonts w:ascii="方正小标宋简体" w:eastAsia="方正小标宋简体"/>
          <w:sz w:val="32"/>
          <w:szCs w:val="32"/>
        </w:rPr>
        <w:t>2</w:t>
      </w:r>
      <w:r>
        <w:rPr>
          <w:rFonts w:hint="eastAsia" w:ascii="方正小标宋简体" w:eastAsia="方正小标宋简体"/>
          <w:sz w:val="32"/>
          <w:szCs w:val="32"/>
        </w:rPr>
        <w:t>学年“瑞华春雨助学金”获助学生名单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8"/>
        <w:gridCol w:w="56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31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蔺金龙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孙苍郁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晁轩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李启平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地南·扎里甫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林连杰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左腾腾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刘桐桐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阿提娜·赛力克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吴化培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比丽克孜·萨塔尔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次仁顿珠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郭瀚森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李佳芸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常绍杰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麦尔哈巴·阿布都热合木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赵万成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扎西明久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王雯锦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曲芸利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王阳阳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裴泽辉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水文院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狄学金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张维亮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林雨欣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陈科宇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史艳嫡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资文彬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于子兴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港航院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李业畅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港航院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港航院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年泽民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港航院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罗连菌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港航院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闫竣博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港航院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吴松骏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周安泰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盛杰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何云翔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次仁曲宗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戴维佐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张立庆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薛晓凯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李佳宏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牛大宇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益西桑珠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魏东硕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土木院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路耀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阿布都力米提·吐曼尼亚孜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农健杰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阿苦伍合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焦佳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于子旸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白玛央吉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康银洁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环境院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王佳丽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阿卜力米提·麦麦提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张玉雷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覃侣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阿依波力·阿勒哈别克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杨传喜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李浩然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司浩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刘芊廷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买迪娜·阿不力可木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胡江涛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宋思源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周思蒙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郭菁宇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张宏博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黄宏彩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赵一森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王妍娜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张作銮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木在伯尔·吐尔洪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李润宇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李雯雯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肖锦扬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王胜男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常毕胜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徐菁泽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何宇来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真齐偲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杨家辉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陈昱初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陈骏佐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吴明祥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唐仁杰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马亚楠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刘嘉宁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计信院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武昕煜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刘佳妍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吴才池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阮黎健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张潇潇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程江伟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周林锐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邓博力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崔琳祥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刘科良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马思钰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张子昂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桂小康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唐子豪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彭旭水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物联网院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汤帅印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胡乾坤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吴鑫淼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张雪娅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汪波波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周玉琢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刘佳兴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景盛龙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周浩坤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吉布沙黑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刘俊哲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田茁野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王万连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邓志祥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力材院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谢超莹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杨秀龙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杨菲樊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木拉地力·卡马力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塔力皮尼·努尔吐尔逊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张丛江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陈英奇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刘益南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伊孜哈尔·阿布力提甫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叶芳延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甘腾翔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哈力别克·沙比提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庄子慧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李成祥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王久洋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麦麦提艾力·沙依提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张刘璇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买买提·吾加布都拉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林肖婷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祖热古丽·肉孜买买提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农工院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再妮古丽·艾麦尔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户一诺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江丹娜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金晏竹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黄思蜀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骆宇涛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焦粤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吴俊贤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尚红艺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段丽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钟鸿磊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郑维双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赵世毅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刘建豪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张宝硕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谢东宏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汪玉杰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刘玉琦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姜树森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曾杭英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向姝美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卢月坤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郑秀莹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朱羚华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李德治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李兴健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海洋院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廖正帅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苏新美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虎剑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廖荣伦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刘真言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顾欣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李文杰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王睿浩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余延睿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莫宝莹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刘春露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阿尔孜古丽·艾克木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冯秋月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陈漪玲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张东吉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图尔贡阿依·库尔拜江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何丹阳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昆都孜·奴尔太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孙上焱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屠雪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马思齐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吾丽盼·窝拉孜艾力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迪丽努尔·阿布都热合曼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外色曼·阿布都黑力力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杜嘉艺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张资佳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常国毅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龙雯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张梦迎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邵杰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张旭娅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张柳英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张雪彤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陈彬清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柳林欣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郑洪韬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黄怡晴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商学院（常州）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胡雨佳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努尔麦麦提·吐尔逊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得日提·斯日格林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熊志洁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黄小媛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郜智姗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娜迪热木·麦麦提艾孜孜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冯瑶欣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苗鹏宇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龚宇天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李存昇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公管院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丁朵朵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吴香桂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高飞燕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娄鸽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马学院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陈佳慧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叶依帆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毕才令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温尚淑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蒙丽泉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热依汗古丽·卡迪尔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简黎轩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李若英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任子博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李春进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高建庭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袁建航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高琳祥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大禹院</w:t>
            </w:r>
          </w:p>
        </w:tc>
        <w:tc>
          <w:tcPr>
            <w:tcW w:w="31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常古晓</w:t>
            </w:r>
          </w:p>
        </w:tc>
      </w:tr>
    </w:tbl>
    <w:p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>
      <w:pPr>
        <w:tabs>
          <w:tab w:val="left" w:pos="2982"/>
        </w:tabs>
      </w:pPr>
    </w:p>
    <w:p>
      <w:pPr>
        <w:tabs>
          <w:tab w:val="left" w:pos="1704"/>
        </w:tabs>
      </w:pPr>
    </w:p>
    <w:p>
      <w:pPr>
        <w:tabs>
          <w:tab w:val="left" w:pos="1704"/>
        </w:tabs>
        <w:rPr>
          <w:rFonts w:hint="eastAsia"/>
        </w:rPr>
      </w:pPr>
    </w:p>
    <w:p>
      <w:pPr>
        <w:tabs>
          <w:tab w:val="left" w:pos="1704"/>
        </w:tabs>
        <w:rPr>
          <w:rFonts w:hint="eastAsia"/>
        </w:rPr>
      </w:pPr>
    </w:p>
    <w:p>
      <w:pPr>
        <w:tabs>
          <w:tab w:val="left" w:pos="1704"/>
        </w:tabs>
        <w:rPr>
          <w:rFonts w:hint="eastAsia"/>
        </w:rPr>
      </w:pPr>
    </w:p>
    <w:p>
      <w:pPr>
        <w:tabs>
          <w:tab w:val="left" w:pos="1704"/>
        </w:tabs>
        <w:rPr>
          <w:rFonts w:hint="eastAsia"/>
        </w:rPr>
      </w:pPr>
    </w:p>
    <w:p>
      <w:pPr>
        <w:tabs>
          <w:tab w:val="left" w:pos="1704"/>
        </w:tabs>
        <w:rPr>
          <w:rFonts w:hint="eastAsia"/>
        </w:rPr>
      </w:pPr>
    </w:p>
    <w:p>
      <w:pPr>
        <w:tabs>
          <w:tab w:val="left" w:pos="1704"/>
        </w:tabs>
        <w:rPr>
          <w:rFonts w:hint="eastAsia"/>
        </w:rPr>
      </w:pPr>
    </w:p>
    <w:p>
      <w:pPr>
        <w:tabs>
          <w:tab w:val="left" w:pos="1704"/>
        </w:tabs>
        <w:rPr>
          <w:rFonts w:hint="eastAsia"/>
        </w:rPr>
      </w:pPr>
    </w:p>
    <w:p>
      <w:pPr>
        <w:tabs>
          <w:tab w:val="left" w:pos="1704"/>
        </w:tabs>
        <w:rPr>
          <w:rFonts w:hint="eastAsia"/>
        </w:rPr>
      </w:pPr>
      <w:bookmarkStart w:id="5" w:name="_GoBack"/>
      <w:bookmarkEnd w:id="5"/>
    </w:p>
    <w:p>
      <w:pPr>
        <w:pBdr>
          <w:top w:val="single" w:color="auto" w:sz="12" w:space="2"/>
        </w:pBdr>
        <w:snapToGrid w:val="0"/>
        <w:ind w:firstLine="138" w:firstLineChars="50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河海大学</w:t>
      </w:r>
      <w:r>
        <w:rPr>
          <w:rFonts w:hint="eastAsia" w:ascii="仿宋_GB2312"/>
          <w:sz w:val="28"/>
          <w:szCs w:val="28"/>
          <w:lang w:val="en-US" w:eastAsia="zh-CN"/>
        </w:rPr>
        <w:t>学生工作处</w:t>
      </w:r>
      <w:r>
        <w:rPr>
          <w:rFonts w:hint="eastAsia" w:ascii="仿宋_GB2312"/>
          <w:sz w:val="28"/>
          <w:szCs w:val="28"/>
        </w:rPr>
        <w:t xml:space="preserve">  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  <w:lang w:val="en-US" w:eastAsia="zh-CN"/>
        </w:rPr>
        <w:t>2021年9月13日</w:t>
      </w:r>
      <w:r>
        <w:rPr>
          <w:rFonts w:hint="eastAsia" w:ascii="仿宋_GB2312"/>
          <w:sz w:val="28"/>
          <w:szCs w:val="28"/>
        </w:rPr>
        <w:t>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ind w:firstLine="138" w:firstLineChars="50"/>
        <w:rPr>
          <w:rFonts w:hint="eastAsia" w:eastAsia="仿宋_GB2312"/>
          <w:sz w:val="28"/>
          <w:lang w:eastAsia="zh-CN"/>
        </w:rPr>
      </w:pPr>
      <w:r>
        <w:rPr>
          <w:rFonts w:hint="eastAsia"/>
          <w:sz w:val="28"/>
          <w:szCs w:val="28"/>
        </w:rPr>
        <w:t>录入：</w:t>
      </w:r>
      <w:r>
        <w:rPr>
          <w:rFonts w:hint="eastAsia"/>
          <w:sz w:val="28"/>
          <w:szCs w:val="28"/>
          <w:lang w:val="en-US" w:eastAsia="zh-CN"/>
        </w:rPr>
        <w:t>沈  洁</w:t>
      </w:r>
      <w:r>
        <w:rPr>
          <w:rFonts w:hint="eastAsia"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</w:rPr>
        <w:t xml:space="preserve">校对： </w:t>
      </w:r>
      <w:bookmarkStart w:id="4" w:name="create_person"/>
      <w:r>
        <w:rPr>
          <w:rFonts w:hint="eastAsia"/>
          <w:sz w:val="28"/>
          <w:lang w:eastAsia="zh-CN"/>
        </w:rPr>
        <w:t>祝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/>
          <w:sz w:val="28"/>
          <w:lang w:eastAsia="zh-CN"/>
        </w:rPr>
        <w:t>婕</w:t>
      </w:r>
      <w:bookmarkEnd w:id="4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  <w:lang/>
      </w:rPr>
      <w:t xml:space="preserve"> 1 -</w:t>
    </w:r>
    <w:r>
      <w:rPr>
        <w:rFonts w:ascii="宋体" w:hAnsi="宋体" w:eastAsia="宋体"/>
        <w:sz w:val="2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  <w:lang/>
      </w:rPr>
      <w:t xml:space="preserve"> 2 -</w:t>
    </w:r>
    <w:r>
      <w:rPr>
        <w:rFonts w:ascii="宋体" w:hAnsi="宋体" w:eastAsia="宋体"/>
        <w:sz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readOnly"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22B4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  <w:rPr>
      <w:rFonts w:asciiTheme="minorHAnsi" w:hAnsiTheme="minorHAnsi" w:eastAsiaTheme="minorEastAsia" w:cstheme="minorBidi"/>
      <w:sz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rFonts w:asciiTheme="minorHAnsi" w:hAnsiTheme="minorHAnsi" w:eastAsiaTheme="minorEastAsia" w:cstheme="minorBidi"/>
      <w:color w:val="954F72"/>
      <w:u w:val="single"/>
    </w:rPr>
  </w:style>
  <w:style w:type="character" w:styleId="10">
    <w:name w:val="Hyperlink"/>
    <w:basedOn w:val="8"/>
    <w:semiHidden/>
    <w:unhideWhenUsed/>
    <w:qFormat/>
    <w:uiPriority w:val="99"/>
    <w:rPr>
      <w:rFonts w:asciiTheme="minorHAnsi" w:hAnsiTheme="minorHAnsi" w:eastAsiaTheme="minorEastAsia" w:cstheme="minorBidi"/>
      <w:color w:val="0563C1"/>
      <w:u w:val="single"/>
    </w:rPr>
  </w:style>
  <w:style w:type="character" w:customStyle="1" w:styleId="11">
    <w:name w:val="批注框文本 Char"/>
    <w:link w:val="3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12">
    <w:name w:val="页脚 Char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</w:rPr>
  </w:style>
  <w:style w:type="paragraph" w:customStyle="1" w:styleId="1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9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3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6"/>
      <w:szCs w:val="36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481</Words>
  <Characters>2742</Characters>
  <Lines>22</Lines>
  <Paragraphs>6</Paragraphs>
  <TotalTime>2</TotalTime>
  <ScaleCrop>false</ScaleCrop>
  <LinksUpToDate>false</LinksUpToDate>
  <CharactersWithSpaces>3217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2021-09-10T06:56:00Z</dcterms:created>
  <dc:creator>ply</dc:creator>
  <cp:lastModifiedBy>沈小妞</cp:lastModifiedBy>
  <cp:lastPrinted>2019-11-19T03:32:00Z</cp:lastPrinted>
  <dcterms:modified xsi:type="dcterms:W3CDTF">2021-09-13T00:54:09Z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