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AF273A" w:rsidRDefault="0061612D" w:rsidP="00AF273A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AF273A">
        <w:rPr>
          <w:rFonts w:hint="eastAsia"/>
        </w:rPr>
        <w:t>河海学工〔</w:t>
      </w:r>
      <w:r w:rsidR="00AF273A">
        <w:rPr>
          <w:rFonts w:hint="eastAsia"/>
        </w:rPr>
        <w:t>2021</w:t>
      </w:r>
      <w:r w:rsidR="00AF273A">
        <w:rPr>
          <w:rFonts w:hint="eastAsia"/>
        </w:rPr>
        <w:t>〕</w:t>
      </w:r>
      <w:r w:rsidR="00AF273A">
        <w:rPr>
          <w:rFonts w:hint="eastAsia"/>
        </w:rPr>
        <w:t xml:space="preserve">95 </w:t>
      </w:r>
      <w:r w:rsidR="00AF273A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AF273A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关于公布</w:t>
      </w:r>
      <w:r>
        <w:rPr>
          <w:rFonts w:ascii="方正小标宋简体" w:eastAsia="方正小标宋简体" w:hAnsi="宋体"/>
          <w:sz w:val="44"/>
          <w:szCs w:val="32"/>
        </w:rPr>
        <w:t>2021年度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安徽邦泰公益基金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有关奖项获奖学生名单的通知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AF273A" w:rsidRPr="00AF273A" w:rsidRDefault="00AF273A">
      <w:pPr>
        <w:snapToGrid w:val="0"/>
        <w:spacing w:line="560" w:lineRule="exact"/>
        <w:rPr>
          <w:rFonts w:ascii="仿宋_GB2312" w:hAnsi="仿宋_GB2312" w:cs="仿宋_GB2312"/>
          <w:szCs w:val="32"/>
        </w:rPr>
      </w:pPr>
      <w:bookmarkStart w:id="4" w:name="send_to"/>
      <w:bookmarkStart w:id="5" w:name="Content"/>
      <w:bookmarkEnd w:id="4"/>
      <w:bookmarkEnd w:id="5"/>
      <w:r w:rsidRPr="00AF273A">
        <w:rPr>
          <w:rFonts w:ascii="仿宋_GB2312" w:hAnsi="仿宋_GB2312" w:cs="仿宋_GB2312" w:hint="eastAsia"/>
          <w:szCs w:val="32"/>
        </w:rPr>
        <w:t>各单位：</w:t>
      </w:r>
    </w:p>
    <w:p w:rsidR="00AF273A" w:rsidRPr="00AF273A" w:rsidRDefault="00AF273A">
      <w:pPr>
        <w:snapToGrid w:val="0"/>
        <w:spacing w:line="560" w:lineRule="exact"/>
        <w:ind w:firstLineChars="200" w:firstLine="632"/>
        <w:rPr>
          <w:rFonts w:ascii="仿宋_GB2312" w:hAnsi="仿宋_GB2312" w:cs="仿宋_GB2312"/>
          <w:szCs w:val="32"/>
        </w:rPr>
      </w:pPr>
      <w:r w:rsidRPr="00AF273A">
        <w:rPr>
          <w:rFonts w:ascii="仿宋_GB2312" w:hAnsi="仿宋_GB2312" w:cs="仿宋_GB2312" w:hint="eastAsia"/>
          <w:szCs w:val="32"/>
        </w:rPr>
        <w:t>根据《关于做好2021年度“安徽邦泰公益基金”有关奖项推荐评选工作的通知》（河海学工〔2021〕74号）的文件精神，经学生申报、学院推荐、学校审核并公示，现将2021年度“安徽邦泰公益基金”有关奖项获奖学生名单公布如下：</w:t>
      </w:r>
    </w:p>
    <w:p w:rsidR="00AF273A" w:rsidRDefault="00AF273A">
      <w:pPr>
        <w:spacing w:line="540" w:lineRule="exact"/>
        <w:ind w:firstLineChars="200" w:firstLine="632"/>
        <w:rPr>
          <w:rFonts w:ascii="仿宋_GB2312" w:hAnsi="仿宋_GB2312" w:cs="仿宋_GB2312"/>
          <w:szCs w:val="32"/>
        </w:rPr>
      </w:pPr>
    </w:p>
    <w:p w:rsidR="00AF273A" w:rsidRDefault="00AF273A">
      <w:pPr>
        <w:ind w:firstLineChars="200" w:firstLine="632"/>
        <w:rPr>
          <w:rFonts w:ascii="黑体" w:eastAsia="黑体" w:hAnsi="黑体" w:cs="方正小标宋简体"/>
          <w:szCs w:val="32"/>
        </w:rPr>
      </w:pPr>
      <w:r>
        <w:rPr>
          <w:rFonts w:ascii="黑体" w:eastAsia="黑体" w:hAnsi="黑体" w:cs="方正小标宋简体" w:hint="eastAsia"/>
          <w:szCs w:val="32"/>
        </w:rPr>
        <w:t>一、安徽邦泰优秀学生奖学金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</w:tblGrid>
      <w:tr w:rsidR="00AF273A">
        <w:tc>
          <w:tcPr>
            <w:tcW w:w="7088" w:type="dxa"/>
            <w:gridSpan w:val="4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水文水资源学院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lastRenderedPageBreak/>
              <w:t>蔡昊天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潘晓龙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李余郁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祝开心</w:t>
            </w:r>
          </w:p>
        </w:tc>
      </w:tr>
      <w:tr w:rsidR="00AF273A">
        <w:tc>
          <w:tcPr>
            <w:tcW w:w="7088" w:type="dxa"/>
            <w:gridSpan w:val="4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水利水电学院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丁如希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易旻旻</w:t>
            </w:r>
          </w:p>
        </w:tc>
        <w:tc>
          <w:tcPr>
            <w:tcW w:w="1772" w:type="dxa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772" w:type="dxa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港口海岸与近海工程学院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杨沐盛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李笑语</w:t>
            </w:r>
          </w:p>
        </w:tc>
        <w:tc>
          <w:tcPr>
            <w:tcW w:w="1772" w:type="dxa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772" w:type="dxa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土木与交通学院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李华强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袁华青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喻  言</w:t>
            </w:r>
          </w:p>
        </w:tc>
        <w:tc>
          <w:tcPr>
            <w:tcW w:w="1772" w:type="dxa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环境学院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吴双琪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韩沂伶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曹怀玉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王瓶瓶</w:t>
            </w: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能源与电气学院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张紫涛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徐  扬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张  晓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孙煜景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姜寓心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信息学部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谢文君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马书馨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刘靖辰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潘艳玲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徐昊奕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张佳利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侯康馨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卢昶舟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  骁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辛朋哲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陈  旭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  骁</w:t>
            </w: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力学与材料学院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李宝洁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王孟亚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地球科学与工程学院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王宇彤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高何敬然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农业科学与工程学院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李庆鑫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纪香钰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吴京龙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李奕晨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lastRenderedPageBreak/>
              <w:t>洪  成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杨怡汀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李百慧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李兆康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祝小福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陈可欣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王凯瑞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林  玉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胡舒璇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韩  雨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叶津阳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刘心怡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王海明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吴睿祺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陈轶清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马子才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高明逸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梅方达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丁心怡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涂  昕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苏晓婷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李彦仪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杜  炜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王楚文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王怡心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  琨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樊依娜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袁鹤龙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韦  琦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芦治宇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方铭琛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张新悦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周心怡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刘国正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李晨旭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祝嘉宁</w:t>
            </w: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机电工程学院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王诚昊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陈欣玥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陈剑滩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何超威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刘宇驰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海洋学院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李敬霖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理学院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于佳玥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叶宏顺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商学院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朱  雨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姚可越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  <w:lang w:eastAsia="zh-Hans"/>
              </w:rPr>
              <w:t>王新昕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戴梦圆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赵  瑾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  <w:lang w:eastAsia="zh-Hans"/>
              </w:rPr>
              <w:t>陈聿明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俞夏蕾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曾庆顺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王思腾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公共管理学院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  <w:lang w:eastAsia="zh-Hans"/>
              </w:rPr>
              <w:t>李</w:t>
            </w:r>
            <w:r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Cs w:val="32"/>
                <w:lang w:eastAsia="zh-Hans"/>
              </w:rPr>
              <w:t>源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余钰珑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秦欢欢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lastRenderedPageBreak/>
              <w:t>法学院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  <w:lang w:eastAsia="zh-Hans"/>
              </w:rPr>
              <w:t>公子晨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马克思主义学院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陈炜枫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外国语学院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佘天仪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AF273A">
        <w:tc>
          <w:tcPr>
            <w:tcW w:w="7088" w:type="dxa"/>
            <w:gridSpan w:val="4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大禹院</w:t>
            </w:r>
          </w:p>
        </w:tc>
      </w:tr>
      <w:tr w:rsidR="00AF273A">
        <w:tc>
          <w:tcPr>
            <w:tcW w:w="1772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钱竹隐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宗虹蓉</w:t>
            </w: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</w:tbl>
    <w:p w:rsidR="00AF273A" w:rsidRDefault="00AF273A">
      <w:pPr>
        <w:pStyle w:val="aa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AF273A" w:rsidRDefault="00AF273A">
      <w:pPr>
        <w:ind w:firstLineChars="200" w:firstLine="632"/>
        <w:rPr>
          <w:rFonts w:ascii="黑体" w:eastAsia="黑体" w:hAnsi="黑体" w:cs="方正小标宋简体"/>
          <w:szCs w:val="32"/>
        </w:rPr>
      </w:pPr>
      <w:r>
        <w:rPr>
          <w:rFonts w:ascii="黑体" w:eastAsia="黑体" w:hAnsi="黑体" w:cs="方正小标宋简体" w:hint="eastAsia"/>
          <w:szCs w:val="32"/>
        </w:rPr>
        <w:t>二、安徽邦泰农水专项助学金</w:t>
      </w:r>
    </w:p>
    <w:tbl>
      <w:tblPr>
        <w:tblStyle w:val="a9"/>
        <w:tblW w:w="765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43"/>
        <w:gridCol w:w="2074"/>
        <w:gridCol w:w="1995"/>
      </w:tblGrid>
      <w:tr w:rsidR="00AF273A">
        <w:tc>
          <w:tcPr>
            <w:tcW w:w="1843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马  钰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李林艳</w:t>
            </w:r>
          </w:p>
        </w:tc>
        <w:tc>
          <w:tcPr>
            <w:tcW w:w="4069" w:type="dxa"/>
            <w:gridSpan w:val="2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古丽米热·阿不拉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  攀</w:t>
            </w:r>
          </w:p>
        </w:tc>
        <w:tc>
          <w:tcPr>
            <w:tcW w:w="1743" w:type="dxa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张梦茹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如则尼亚孜·阿卜力克木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索朗卓玛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蔡梦婷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阿勒达克拜克·白克吐尔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白玛央金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周孟祝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阿尔孜古丽·阿卜杜如苏力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甄  洋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马鹏杰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阿克古丽·哈米提别克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黄  涛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杨洪波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加吾拉江·左尔丁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陈洪歆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靳雨恒</w:t>
            </w:r>
          </w:p>
        </w:tc>
        <w:tc>
          <w:tcPr>
            <w:tcW w:w="4069" w:type="dxa"/>
            <w:gridSpan w:val="2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阿提古丽·库尔班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王海明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吉  宗</w:t>
            </w:r>
          </w:p>
        </w:tc>
        <w:tc>
          <w:tcPr>
            <w:tcW w:w="4069" w:type="dxa"/>
            <w:gridSpan w:val="2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麦麦提艾力·沙依提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旦增桑姆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梁晟涢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扎米热木·玛合木提江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熊良冯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王国龙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 xml:space="preserve">古丽哈依尔·吾如萨力　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  雯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葛彦喆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祖热古丽·肉孜买买提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曹  伽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蔡于月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买买提·吾加布都拉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lastRenderedPageBreak/>
              <w:t>张银兴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刘庆乐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地力苏叶尔·吐尔逊巴依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王宇阳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林伟杰</w:t>
            </w:r>
          </w:p>
        </w:tc>
        <w:tc>
          <w:tcPr>
            <w:tcW w:w="4069" w:type="dxa"/>
            <w:gridSpan w:val="2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再妮古丽·艾麦尔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欧家亮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  帆</w:t>
            </w:r>
          </w:p>
        </w:tc>
        <w:tc>
          <w:tcPr>
            <w:tcW w:w="2074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范佳怡</w:t>
            </w:r>
          </w:p>
        </w:tc>
        <w:tc>
          <w:tcPr>
            <w:tcW w:w="1995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张刘璇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赵攀博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王久洋</w:t>
            </w:r>
          </w:p>
        </w:tc>
        <w:tc>
          <w:tcPr>
            <w:tcW w:w="2074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赵  毅</w:t>
            </w:r>
          </w:p>
        </w:tc>
        <w:tc>
          <w:tcPr>
            <w:tcW w:w="1995" w:type="dxa"/>
            <w:vAlign w:val="center"/>
          </w:tcPr>
          <w:p w:rsidR="00AF273A" w:rsidRDefault="00AF273A">
            <w:pPr>
              <w:widowControl/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  宁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加  措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林伟华</w:t>
            </w:r>
          </w:p>
        </w:tc>
        <w:tc>
          <w:tcPr>
            <w:tcW w:w="2074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李  涛</w:t>
            </w:r>
          </w:p>
        </w:tc>
        <w:tc>
          <w:tcPr>
            <w:tcW w:w="1995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任开兴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朱文攀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谢丽淋</w:t>
            </w:r>
          </w:p>
        </w:tc>
        <w:tc>
          <w:tcPr>
            <w:tcW w:w="2074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殷  奎</w:t>
            </w:r>
          </w:p>
        </w:tc>
        <w:tc>
          <w:tcPr>
            <w:tcW w:w="1995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王  栋</w:t>
            </w:r>
          </w:p>
        </w:tc>
      </w:tr>
      <w:tr w:rsidR="00AF273A">
        <w:tc>
          <w:tcPr>
            <w:tcW w:w="18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赵  伟</w:t>
            </w:r>
          </w:p>
        </w:tc>
        <w:tc>
          <w:tcPr>
            <w:tcW w:w="1743" w:type="dxa"/>
            <w:vAlign w:val="center"/>
          </w:tcPr>
          <w:p w:rsidR="00AF273A" w:rsidRDefault="00AF273A">
            <w:pPr>
              <w:jc w:val="left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林肖婷</w:t>
            </w:r>
          </w:p>
        </w:tc>
        <w:tc>
          <w:tcPr>
            <w:tcW w:w="2074" w:type="dxa"/>
          </w:tcPr>
          <w:p w:rsidR="00AF273A" w:rsidRDefault="00AF273A">
            <w:pPr>
              <w:rPr>
                <w:rFonts w:ascii="仿宋_GB2312" w:hAnsi="仿宋_GB2312" w:cs="仿宋_GB2312"/>
              </w:rPr>
            </w:pPr>
          </w:p>
        </w:tc>
        <w:tc>
          <w:tcPr>
            <w:tcW w:w="1995" w:type="dxa"/>
          </w:tcPr>
          <w:p w:rsidR="00AF273A" w:rsidRDefault="00AF273A">
            <w:pPr>
              <w:rPr>
                <w:rFonts w:ascii="仿宋_GB2312" w:hAnsi="仿宋_GB2312" w:cs="仿宋_GB2312"/>
              </w:rPr>
            </w:pPr>
          </w:p>
        </w:tc>
      </w:tr>
    </w:tbl>
    <w:p w:rsidR="00AF273A" w:rsidRDefault="00AF273A">
      <w:pPr>
        <w:rPr>
          <w:rFonts w:ascii="仿宋_GB2312" w:hAnsi="仿宋_GB2312" w:cs="仿宋_GB2312"/>
          <w:szCs w:val="32"/>
        </w:rPr>
      </w:pPr>
    </w:p>
    <w:p w:rsidR="00AF273A" w:rsidRDefault="00AF273A">
      <w:pPr>
        <w:wordWrap w:val="0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学生工作处   </w:t>
      </w:r>
    </w:p>
    <w:p w:rsidR="00AF273A" w:rsidRDefault="00AF273A">
      <w:pPr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2021年11月17日</w:t>
      </w:r>
    </w:p>
    <w:p w:rsidR="0061612D" w:rsidRDefault="0061612D">
      <w:pPr>
        <w:tabs>
          <w:tab w:val="left" w:pos="2982"/>
        </w:tabs>
      </w:pPr>
    </w:p>
    <w:p w:rsidR="00AF273A" w:rsidRDefault="00AF273A">
      <w:pPr>
        <w:tabs>
          <w:tab w:val="left" w:pos="2982"/>
        </w:tabs>
      </w:pPr>
    </w:p>
    <w:p w:rsidR="00AF273A" w:rsidRDefault="00AF273A">
      <w:pPr>
        <w:tabs>
          <w:tab w:val="left" w:pos="2982"/>
        </w:tabs>
      </w:pPr>
    </w:p>
    <w:p w:rsidR="00AF273A" w:rsidRDefault="00AF273A">
      <w:pPr>
        <w:tabs>
          <w:tab w:val="left" w:pos="2982"/>
        </w:tabs>
      </w:pPr>
    </w:p>
    <w:p w:rsidR="00AF273A" w:rsidRDefault="00AF273A">
      <w:pPr>
        <w:tabs>
          <w:tab w:val="left" w:pos="2982"/>
        </w:tabs>
      </w:pPr>
    </w:p>
    <w:p w:rsidR="00AF273A" w:rsidRDefault="00AF273A">
      <w:pPr>
        <w:tabs>
          <w:tab w:val="left" w:pos="2982"/>
        </w:tabs>
      </w:pPr>
    </w:p>
    <w:p w:rsidR="00AF273A" w:rsidRDefault="00AF273A">
      <w:pPr>
        <w:tabs>
          <w:tab w:val="left" w:pos="2982"/>
        </w:tabs>
      </w:pPr>
    </w:p>
    <w:p w:rsidR="00AF273A" w:rsidRDefault="00AF273A">
      <w:pPr>
        <w:tabs>
          <w:tab w:val="left" w:pos="2982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AF273A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</w:t>
      </w:r>
      <w:r w:rsidR="00AF273A"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 xml:space="preserve">     </w:t>
      </w:r>
      <w:r w:rsidR="00AF273A">
        <w:rPr>
          <w:rFonts w:ascii="仿宋_GB2312"/>
          <w:sz w:val="28"/>
          <w:szCs w:val="28"/>
        </w:rPr>
        <w:t>2021</w:t>
      </w:r>
      <w:r w:rsidR="00AF273A">
        <w:rPr>
          <w:rFonts w:ascii="仿宋_GB2312" w:hint="eastAsia"/>
          <w:sz w:val="28"/>
          <w:szCs w:val="28"/>
        </w:rPr>
        <w:t>年1</w:t>
      </w:r>
      <w:r w:rsidR="00AF273A">
        <w:rPr>
          <w:rFonts w:ascii="仿宋_GB2312"/>
          <w:sz w:val="28"/>
          <w:szCs w:val="28"/>
        </w:rPr>
        <w:t>1</w:t>
      </w:r>
      <w:r w:rsidR="00AF273A">
        <w:rPr>
          <w:rFonts w:ascii="仿宋_GB2312" w:hint="eastAsia"/>
          <w:sz w:val="28"/>
          <w:szCs w:val="28"/>
        </w:rPr>
        <w:t>月1</w:t>
      </w:r>
      <w:r w:rsidR="00AF273A">
        <w:rPr>
          <w:rFonts w:ascii="仿宋_GB2312"/>
          <w:sz w:val="28"/>
          <w:szCs w:val="28"/>
        </w:rPr>
        <w:t>7</w:t>
      </w:r>
      <w:r w:rsidR="00AF273A">
        <w:rPr>
          <w:rFonts w:ascii="仿宋_GB2312" w:hint="eastAsia"/>
          <w:sz w:val="28"/>
          <w:szCs w:val="28"/>
        </w:rPr>
        <w:t>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AF273A">
        <w:rPr>
          <w:rFonts w:hint="eastAsia"/>
          <w:sz w:val="28"/>
          <w:szCs w:val="28"/>
        </w:rPr>
        <w:t>沈</w:t>
      </w:r>
      <w:r w:rsidR="00AF273A">
        <w:rPr>
          <w:rFonts w:hint="eastAsia"/>
          <w:sz w:val="28"/>
          <w:szCs w:val="28"/>
        </w:rPr>
        <w:t xml:space="preserve"> </w:t>
      </w:r>
      <w:r w:rsidR="00AF273A">
        <w:rPr>
          <w:sz w:val="28"/>
          <w:szCs w:val="28"/>
        </w:rPr>
        <w:t xml:space="preserve"> </w:t>
      </w:r>
      <w:r w:rsidR="00AF273A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6" w:name="create_person"/>
      <w:r w:rsidR="00AF273A">
        <w:rPr>
          <w:rFonts w:hint="eastAsia"/>
          <w:sz w:val="28"/>
        </w:rPr>
        <w:t>陈</w:t>
      </w:r>
      <w:r w:rsidR="00AF273A">
        <w:rPr>
          <w:rFonts w:hint="eastAsia"/>
          <w:sz w:val="28"/>
        </w:rPr>
        <w:t xml:space="preserve"> </w:t>
      </w:r>
      <w:r w:rsidR="00AF273A">
        <w:rPr>
          <w:sz w:val="28"/>
        </w:rPr>
        <w:t xml:space="preserve"> </w:t>
      </w:r>
      <w:r w:rsidR="00AF273A">
        <w:rPr>
          <w:rFonts w:hint="eastAsia"/>
          <w:sz w:val="28"/>
        </w:rPr>
        <w:t>智</w:t>
      </w:r>
      <w:bookmarkEnd w:id="6"/>
    </w:p>
    <w:sectPr w:rsidR="006161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1C0" w:rsidRDefault="001A51C0">
      <w:r>
        <w:separator/>
      </w:r>
    </w:p>
  </w:endnote>
  <w:endnote w:type="continuationSeparator" w:id="0">
    <w:p w:rsidR="001A51C0" w:rsidRDefault="001A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1C0" w:rsidRDefault="001A51C0">
      <w:r>
        <w:separator/>
      </w:r>
    </w:p>
  </w:footnote>
  <w:footnote w:type="continuationSeparator" w:id="0">
    <w:p w:rsidR="001A51C0" w:rsidRDefault="001A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A51C0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97E60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AF273A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82D510CA-AB5C-4ECA-8E5E-6DB7D6B6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39"/>
    <w:qFormat/>
    <w:locked/>
    <w:rsid w:val="00AF273A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273A"/>
    <w:pPr>
      <w:ind w:firstLineChars="200" w:firstLine="420"/>
    </w:pPr>
    <w:rPr>
      <w:rFonts w:ascii="Times New Roman" w:eastAsia="宋体" w:hAnsi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</Words>
  <Characters>1170</Characters>
  <Application>Microsoft Office Word</Application>
  <DocSecurity>0</DocSecurity>
  <Lines>9</Lines>
  <Paragraphs>2</Paragraphs>
  <ScaleCrop>false</ScaleCrop>
  <Company>微软中国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2021-11-17T05:32:00Z</dcterms:created>
  <dcterms:modified xsi:type="dcterms:W3CDTF">2021-11-17T05:32:00Z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